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FC" w:rsidRDefault="004F74FC" w:rsidP="004F74FC">
      <w:pPr>
        <w:jc w:val="center"/>
        <w:rPr>
          <w:sz w:val="28"/>
          <w:szCs w:val="28"/>
        </w:rPr>
      </w:pPr>
    </w:p>
    <w:p w:rsidR="00D231DC" w:rsidRDefault="00D231DC" w:rsidP="004F74FC">
      <w:pPr>
        <w:jc w:val="center"/>
        <w:rPr>
          <w:sz w:val="28"/>
          <w:szCs w:val="28"/>
        </w:rPr>
      </w:pPr>
    </w:p>
    <w:p w:rsidR="00D231DC" w:rsidRPr="00D231DC" w:rsidRDefault="00D231DC" w:rsidP="00D231DC">
      <w:pPr>
        <w:jc w:val="center"/>
        <w:rPr>
          <w:sz w:val="28"/>
          <w:szCs w:val="28"/>
        </w:rPr>
      </w:pPr>
      <w:r w:rsidRPr="00D231DC">
        <w:rPr>
          <w:sz w:val="28"/>
          <w:szCs w:val="28"/>
        </w:rPr>
        <w:t xml:space="preserve">Социально значимый проект </w:t>
      </w:r>
    </w:p>
    <w:p w:rsidR="00D231DC" w:rsidRPr="00D231DC" w:rsidRDefault="00D231DC" w:rsidP="00D231DC">
      <w:pPr>
        <w:jc w:val="center"/>
        <w:rPr>
          <w:sz w:val="28"/>
          <w:szCs w:val="28"/>
        </w:rPr>
      </w:pPr>
    </w:p>
    <w:p w:rsidR="00D231DC" w:rsidRPr="00D231DC" w:rsidRDefault="00D231DC" w:rsidP="00D231DC">
      <w:pPr>
        <w:jc w:val="center"/>
        <w:rPr>
          <w:sz w:val="28"/>
          <w:szCs w:val="28"/>
        </w:rPr>
      </w:pPr>
      <w:r w:rsidRPr="00D231DC">
        <w:rPr>
          <w:sz w:val="28"/>
          <w:szCs w:val="28"/>
        </w:rPr>
        <w:t>________________________________________________________________</w:t>
      </w:r>
    </w:p>
    <w:p w:rsidR="00D231DC" w:rsidRPr="00D231DC" w:rsidRDefault="00D231DC" w:rsidP="00D231DC">
      <w:pPr>
        <w:jc w:val="center"/>
        <w:rPr>
          <w:sz w:val="28"/>
          <w:szCs w:val="28"/>
        </w:rPr>
      </w:pPr>
      <w:r w:rsidRPr="00D231DC">
        <w:rPr>
          <w:sz w:val="28"/>
          <w:szCs w:val="28"/>
        </w:rPr>
        <w:t>________________________________________________________________</w:t>
      </w:r>
    </w:p>
    <w:p w:rsidR="00D231DC" w:rsidRPr="00D231DC" w:rsidRDefault="00D231DC" w:rsidP="00D231DC">
      <w:pPr>
        <w:jc w:val="center"/>
        <w:rPr>
          <w:i/>
          <w:sz w:val="22"/>
          <w:szCs w:val="22"/>
        </w:rPr>
      </w:pPr>
      <w:r w:rsidRPr="00D231DC">
        <w:rPr>
          <w:i/>
          <w:sz w:val="22"/>
          <w:szCs w:val="22"/>
        </w:rPr>
        <w:t>(полное наименование социально ориентированной некоммерческой организации)</w:t>
      </w:r>
    </w:p>
    <w:p w:rsidR="00D231DC" w:rsidRPr="00D231DC" w:rsidRDefault="00D231DC" w:rsidP="00D231DC">
      <w:pPr>
        <w:jc w:val="center"/>
        <w:rPr>
          <w:sz w:val="28"/>
          <w:szCs w:val="28"/>
        </w:rPr>
      </w:pPr>
      <w:r w:rsidRPr="00D231DC">
        <w:rPr>
          <w:sz w:val="28"/>
          <w:szCs w:val="28"/>
        </w:rPr>
        <w:t>________________________________________________________________</w:t>
      </w:r>
    </w:p>
    <w:p w:rsidR="00D231DC" w:rsidRPr="00D231DC" w:rsidRDefault="00D231DC" w:rsidP="00D231DC">
      <w:pPr>
        <w:jc w:val="center"/>
        <w:rPr>
          <w:sz w:val="28"/>
          <w:szCs w:val="28"/>
        </w:rPr>
      </w:pPr>
      <w:r w:rsidRPr="00D231DC">
        <w:rPr>
          <w:sz w:val="28"/>
          <w:szCs w:val="28"/>
        </w:rPr>
        <w:t>_________________________________________________________________</w:t>
      </w:r>
    </w:p>
    <w:p w:rsidR="00D231DC" w:rsidRPr="00D231DC" w:rsidRDefault="00D231DC" w:rsidP="00D231DC">
      <w:pPr>
        <w:jc w:val="center"/>
        <w:rPr>
          <w:i/>
          <w:sz w:val="22"/>
          <w:szCs w:val="22"/>
        </w:rPr>
      </w:pPr>
      <w:r w:rsidRPr="00D231DC">
        <w:rPr>
          <w:i/>
          <w:sz w:val="22"/>
          <w:szCs w:val="22"/>
        </w:rPr>
        <w:t>(наименование проекта)</w:t>
      </w:r>
    </w:p>
    <w:p w:rsidR="00D231DC" w:rsidRPr="00D231DC" w:rsidRDefault="00D231DC" w:rsidP="00D231DC">
      <w:pPr>
        <w:rPr>
          <w:sz w:val="28"/>
          <w:szCs w:val="28"/>
        </w:rPr>
      </w:pPr>
    </w:p>
    <w:p w:rsidR="00D231DC" w:rsidRPr="00D231DC" w:rsidRDefault="00D231DC" w:rsidP="00D231DC">
      <w:pPr>
        <w:numPr>
          <w:ilvl w:val="0"/>
          <w:numId w:val="15"/>
        </w:numPr>
        <w:contextualSpacing/>
        <w:jc w:val="center"/>
        <w:rPr>
          <w:sz w:val="28"/>
          <w:szCs w:val="28"/>
          <w:lang w:val="en-US"/>
        </w:rPr>
      </w:pPr>
      <w:r w:rsidRPr="00D231DC">
        <w:rPr>
          <w:sz w:val="28"/>
          <w:szCs w:val="28"/>
        </w:rPr>
        <w:t>О проекте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5812"/>
      </w:tblGrid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Примечание</w:t>
            </w: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654AB1" w:rsidP="00D23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31DC"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Цель  проекта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654AB1" w:rsidP="00D23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31DC"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Задачи  проекта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1.</w:t>
            </w:r>
          </w:p>
          <w:p w:rsidR="00D231DC" w:rsidRPr="00D231DC" w:rsidRDefault="00D231DC" w:rsidP="00D231DC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2.</w:t>
            </w:r>
          </w:p>
          <w:p w:rsidR="00D231DC" w:rsidRPr="00D231DC" w:rsidRDefault="00D231DC" w:rsidP="00D231DC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3.</w:t>
            </w:r>
          </w:p>
          <w:p w:rsidR="00D231DC" w:rsidRPr="00D231DC" w:rsidRDefault="00D231DC" w:rsidP="00D231DC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…. (</w:t>
            </w:r>
            <w:r w:rsidRPr="00D231DC">
              <w:rPr>
                <w:i/>
                <w:sz w:val="28"/>
                <w:szCs w:val="28"/>
              </w:rPr>
              <w:t>см. Календарный план)</w:t>
            </w: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654AB1" w:rsidP="00D23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231DC"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Дата начала реализации проекта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rPr>
                <w:i/>
                <w:sz w:val="28"/>
                <w:szCs w:val="28"/>
              </w:rPr>
            </w:pP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654AB1" w:rsidP="00D23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231DC"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Дата окончания реализации проекта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rPr>
                <w:i/>
                <w:sz w:val="28"/>
                <w:szCs w:val="28"/>
              </w:rPr>
            </w:pP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654AB1" w:rsidP="0065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231DC"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Целевые группы проекта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rPr>
                <w:i/>
                <w:sz w:val="28"/>
                <w:szCs w:val="28"/>
              </w:rPr>
            </w:pPr>
            <w:r w:rsidRPr="00D231DC">
              <w:rPr>
                <w:i/>
                <w:sz w:val="28"/>
                <w:szCs w:val="28"/>
              </w:rPr>
              <w:t>Выбрать:</w:t>
            </w:r>
          </w:p>
          <w:p w:rsidR="00D231DC" w:rsidRPr="00D231DC" w:rsidRDefault="00654AB1" w:rsidP="00D231DC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="00D231DC" w:rsidRPr="00D231DC">
              <w:rPr>
                <w:i/>
                <w:sz w:val="28"/>
                <w:szCs w:val="28"/>
              </w:rPr>
              <w:t>етераны;</w:t>
            </w:r>
          </w:p>
          <w:p w:rsidR="00D231DC" w:rsidRPr="00D231DC" w:rsidRDefault="00654AB1" w:rsidP="00D231DC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D231DC" w:rsidRPr="00D231DC">
              <w:rPr>
                <w:i/>
                <w:sz w:val="28"/>
                <w:szCs w:val="28"/>
              </w:rPr>
              <w:t>ети и подростки;</w:t>
            </w:r>
          </w:p>
          <w:p w:rsidR="00D231DC" w:rsidRPr="00D231DC" w:rsidRDefault="00654AB1" w:rsidP="00D231DC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</w:t>
            </w:r>
            <w:r w:rsidR="00D231DC" w:rsidRPr="00D231DC">
              <w:rPr>
                <w:i/>
                <w:sz w:val="28"/>
                <w:szCs w:val="28"/>
              </w:rPr>
              <w:t>енщины;</w:t>
            </w:r>
          </w:p>
          <w:p w:rsidR="00D231DC" w:rsidRPr="00D231DC" w:rsidRDefault="00654AB1" w:rsidP="00D231DC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D231DC" w:rsidRPr="00D231DC">
              <w:rPr>
                <w:i/>
                <w:sz w:val="28"/>
                <w:szCs w:val="28"/>
              </w:rPr>
              <w:t>ногодетные семьи;</w:t>
            </w:r>
          </w:p>
          <w:p w:rsidR="00D231DC" w:rsidRPr="00D231DC" w:rsidRDefault="00654AB1" w:rsidP="00D231DC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</w:t>
            </w:r>
            <w:r w:rsidR="00D231DC" w:rsidRPr="00D231DC">
              <w:rPr>
                <w:i/>
                <w:sz w:val="28"/>
                <w:szCs w:val="28"/>
              </w:rPr>
              <w:t>юди с ограниченными возможностями здоровья;</w:t>
            </w:r>
          </w:p>
          <w:p w:rsidR="00D231DC" w:rsidRPr="00D231DC" w:rsidRDefault="00654AB1" w:rsidP="00D231DC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D231DC" w:rsidRPr="00D231DC">
              <w:rPr>
                <w:i/>
                <w:sz w:val="28"/>
                <w:szCs w:val="28"/>
              </w:rPr>
              <w:t>олодёжь и студенты;</w:t>
            </w:r>
          </w:p>
          <w:p w:rsidR="00D231DC" w:rsidRPr="00D231DC" w:rsidRDefault="00654AB1" w:rsidP="00D231DC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D231DC" w:rsidRPr="00D231DC">
              <w:rPr>
                <w:i/>
                <w:sz w:val="28"/>
                <w:szCs w:val="28"/>
              </w:rPr>
              <w:t>енсионеры;</w:t>
            </w:r>
          </w:p>
          <w:p w:rsidR="00D231DC" w:rsidRPr="00D231DC" w:rsidRDefault="00654AB1" w:rsidP="00D231D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="00D231DC" w:rsidRPr="00D231DC">
              <w:rPr>
                <w:i/>
                <w:sz w:val="28"/>
                <w:szCs w:val="28"/>
              </w:rPr>
              <w:t>ные группы (пояснить)_____________________</w:t>
            </w:r>
            <w:r>
              <w:rPr>
                <w:i/>
                <w:sz w:val="28"/>
                <w:szCs w:val="28"/>
              </w:rPr>
              <w:t>_________</w:t>
            </w:r>
          </w:p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654AB1" w:rsidP="0065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231DC"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Партнеры проекта с указанием вида поддержки (информационная, консультационная, организационная, финансовая и пр.)</w:t>
            </w:r>
          </w:p>
          <w:p w:rsidR="00D231DC" w:rsidRPr="00D231DC" w:rsidRDefault="00D231DC" w:rsidP="00D231DC">
            <w:pPr>
              <w:jc w:val="both"/>
              <w:rPr>
                <w:i/>
                <w:sz w:val="28"/>
                <w:szCs w:val="28"/>
              </w:rPr>
            </w:pPr>
            <w:r w:rsidRPr="00D231DC">
              <w:rPr>
                <w:i/>
                <w:sz w:val="28"/>
                <w:szCs w:val="28"/>
              </w:rPr>
              <w:lastRenderedPageBreak/>
              <w:t>(письма поддержки и соглашения с партнерами приложить)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D231DC">
              <w:rPr>
                <w:i/>
                <w:sz w:val="28"/>
                <w:szCs w:val="28"/>
              </w:rPr>
              <w:lastRenderedPageBreak/>
              <w:t>1.</w:t>
            </w:r>
          </w:p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D231DC">
              <w:rPr>
                <w:i/>
                <w:sz w:val="28"/>
                <w:szCs w:val="28"/>
              </w:rPr>
              <w:t>2.</w:t>
            </w:r>
          </w:p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D231DC">
              <w:rPr>
                <w:i/>
                <w:sz w:val="28"/>
                <w:szCs w:val="28"/>
              </w:rPr>
              <w:t>3.</w:t>
            </w:r>
          </w:p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D231DC">
              <w:rPr>
                <w:i/>
                <w:sz w:val="28"/>
                <w:szCs w:val="28"/>
              </w:rPr>
              <w:t>…</w:t>
            </w: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654AB1" w:rsidP="00D23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D231DC"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654AB1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Количество волонтеров (добровольцев) принимающих участие в реализации проекта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654AB1" w:rsidP="00D23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231DC"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Обоснование актуальности и социальной значимости проекта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654AB1" w:rsidP="00D23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231DC" w:rsidRPr="00D231D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Территории района, на территории которых будет реализовываться проект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654AB1" w:rsidP="00D23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231DC"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Информационное сопровождение проекта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D231DC">
              <w:rPr>
                <w:i/>
                <w:sz w:val="28"/>
                <w:szCs w:val="28"/>
              </w:rPr>
              <w:t>Каким образом планируется освещение реализации проекта</w:t>
            </w: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654AB1" w:rsidP="00D23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231DC"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Количественные результаты  реализации проекта (не менее 5)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654AB1">
            <w:pPr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1</w:t>
            </w:r>
            <w:r w:rsidR="00654AB1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Качественные результаты  реализации проекта (не менее 3)</w:t>
            </w:r>
            <w:r w:rsidRPr="00D231DC">
              <w:rPr>
                <w:color w:val="8064A2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D231DC" w:rsidRPr="00D231DC" w:rsidRDefault="00D231DC" w:rsidP="00D231DC">
      <w:pPr>
        <w:rPr>
          <w:sz w:val="28"/>
          <w:szCs w:val="28"/>
        </w:rPr>
      </w:pPr>
    </w:p>
    <w:p w:rsidR="00D231DC" w:rsidRPr="00D231DC" w:rsidRDefault="00D231DC" w:rsidP="00D231DC">
      <w:pPr>
        <w:jc w:val="center"/>
        <w:rPr>
          <w:sz w:val="28"/>
          <w:szCs w:val="28"/>
        </w:rPr>
      </w:pPr>
      <w:r w:rsidRPr="00D231DC">
        <w:rPr>
          <w:sz w:val="28"/>
          <w:szCs w:val="28"/>
        </w:rPr>
        <w:t>Календарный план реализации проекта</w:t>
      </w:r>
    </w:p>
    <w:p w:rsidR="00D231DC" w:rsidRPr="00D231DC" w:rsidRDefault="00D231DC" w:rsidP="00D231DC">
      <w:pPr>
        <w:rPr>
          <w:sz w:val="28"/>
          <w:szCs w:val="28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80"/>
        <w:gridCol w:w="1936"/>
        <w:gridCol w:w="1502"/>
        <w:gridCol w:w="1790"/>
      </w:tblGrid>
      <w:tr w:rsidR="00D231DC" w:rsidRPr="00D231DC" w:rsidTr="00D231DC">
        <w:tc>
          <w:tcPr>
            <w:tcW w:w="534" w:type="dxa"/>
          </w:tcPr>
          <w:p w:rsidR="00D231DC" w:rsidRPr="00D231DC" w:rsidRDefault="00D231DC" w:rsidP="00D231DC">
            <w:pPr>
              <w:jc w:val="both"/>
            </w:pPr>
            <w:r w:rsidRPr="00D231DC">
              <w:t>№ п/п</w:t>
            </w:r>
          </w:p>
        </w:tc>
        <w:tc>
          <w:tcPr>
            <w:tcW w:w="1559" w:type="dxa"/>
          </w:tcPr>
          <w:p w:rsidR="00D231DC" w:rsidRPr="00D231DC" w:rsidRDefault="00D231DC" w:rsidP="00D231DC">
            <w:pPr>
              <w:jc w:val="both"/>
            </w:pPr>
            <w:r w:rsidRPr="00D231DC">
              <w:t>Решаемая задача</w:t>
            </w:r>
          </w:p>
        </w:tc>
        <w:tc>
          <w:tcPr>
            <w:tcW w:w="2580" w:type="dxa"/>
          </w:tcPr>
          <w:p w:rsidR="00D231DC" w:rsidRPr="00D231DC" w:rsidRDefault="00D231DC" w:rsidP="00D231DC">
            <w:pPr>
              <w:jc w:val="both"/>
            </w:pPr>
            <w:r w:rsidRPr="00D231DC">
              <w:t>Тип мероприятия</w:t>
            </w:r>
          </w:p>
          <w:p w:rsidR="00D231DC" w:rsidRPr="00D231DC" w:rsidRDefault="00D231DC" w:rsidP="00D231DC">
            <w:pPr>
              <w:jc w:val="both"/>
            </w:pPr>
            <w:r w:rsidRPr="00D231DC">
              <w:t>(публичное/непублич-ное)*</w:t>
            </w:r>
          </w:p>
        </w:tc>
        <w:tc>
          <w:tcPr>
            <w:tcW w:w="1936" w:type="dxa"/>
          </w:tcPr>
          <w:p w:rsidR="00D231DC" w:rsidRPr="00D231DC" w:rsidRDefault="00D231DC" w:rsidP="00D231DC">
            <w:pPr>
              <w:jc w:val="both"/>
            </w:pPr>
            <w:r w:rsidRPr="00D231DC">
              <w:t>Наименование мероприятия</w:t>
            </w:r>
          </w:p>
        </w:tc>
        <w:tc>
          <w:tcPr>
            <w:tcW w:w="1502" w:type="dxa"/>
          </w:tcPr>
          <w:p w:rsidR="00D231DC" w:rsidRPr="00D231DC" w:rsidRDefault="00D231DC" w:rsidP="00D231DC">
            <w:pPr>
              <w:jc w:val="both"/>
            </w:pPr>
            <w:r w:rsidRPr="00D231DC">
              <w:t>Сроки начала и окончания  мероприя-тия</w:t>
            </w:r>
          </w:p>
        </w:tc>
        <w:tc>
          <w:tcPr>
            <w:tcW w:w="1790" w:type="dxa"/>
          </w:tcPr>
          <w:p w:rsidR="00D231DC" w:rsidRPr="00D231DC" w:rsidRDefault="00D231DC" w:rsidP="00D231DC">
            <w:pPr>
              <w:jc w:val="both"/>
            </w:pPr>
            <w:r w:rsidRPr="00D231DC">
              <w:t>Краткое описание реализации мероприятия</w:t>
            </w:r>
          </w:p>
        </w:tc>
      </w:tr>
      <w:tr w:rsidR="00D231DC" w:rsidRPr="00D231DC" w:rsidTr="00D231DC">
        <w:tc>
          <w:tcPr>
            <w:tcW w:w="534" w:type="dxa"/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D231DC" w:rsidRPr="00D231DC" w:rsidRDefault="00D231DC" w:rsidP="00D231DC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D231DC" w:rsidRPr="00D231DC" w:rsidRDefault="00D231DC" w:rsidP="00D231DC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534" w:type="dxa"/>
          </w:tcPr>
          <w:p w:rsidR="00D231DC" w:rsidRPr="00D231DC" w:rsidRDefault="00D231DC" w:rsidP="00D231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31DC" w:rsidRPr="00D231DC" w:rsidRDefault="00D231DC" w:rsidP="00D231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D231DC" w:rsidRPr="00D231DC" w:rsidRDefault="00D231DC" w:rsidP="00D231DC">
            <w:pPr>
              <w:widowControl/>
              <w:autoSpaceDE/>
              <w:autoSpaceDN/>
              <w:adjustRightInd/>
              <w:ind w:left="34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D231DC" w:rsidRPr="00D231DC" w:rsidRDefault="00D231DC" w:rsidP="00D231DC">
            <w:pPr>
              <w:widowControl/>
              <w:autoSpaceDE/>
              <w:autoSpaceDN/>
              <w:adjustRightInd/>
              <w:ind w:left="5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D231DC" w:rsidRPr="00D231DC" w:rsidRDefault="00D231DC" w:rsidP="00D231DC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D231DC" w:rsidRPr="00D231DC" w:rsidRDefault="00D231DC" w:rsidP="00D231DC">
            <w:pPr>
              <w:tabs>
                <w:tab w:val="left" w:pos="549"/>
              </w:tabs>
              <w:jc w:val="both"/>
              <w:rPr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534" w:type="dxa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D231DC" w:rsidRPr="00D231DC" w:rsidRDefault="00D231DC" w:rsidP="00D231DC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</w:tr>
    </w:tbl>
    <w:p w:rsidR="00D231DC" w:rsidRPr="00D231DC" w:rsidRDefault="00D231DC" w:rsidP="00D231DC">
      <w:pPr>
        <w:widowControl/>
        <w:autoSpaceDE/>
        <w:autoSpaceDN/>
        <w:adjustRightInd/>
        <w:rPr>
          <w:sz w:val="16"/>
          <w:szCs w:val="16"/>
        </w:rPr>
      </w:pPr>
      <w:r w:rsidRPr="00D231DC">
        <w:rPr>
          <w:sz w:val="16"/>
          <w:szCs w:val="16"/>
        </w:rPr>
        <w:t>*К публичным мероприятиям следует отнести те, которые могут предусматривать участие СМИ, представителей органов власти</w:t>
      </w:r>
    </w:p>
    <w:p w:rsidR="00D231DC" w:rsidRPr="00D231DC" w:rsidRDefault="00D231DC" w:rsidP="00D231DC">
      <w:pPr>
        <w:rPr>
          <w:sz w:val="28"/>
          <w:szCs w:val="28"/>
        </w:rPr>
      </w:pPr>
    </w:p>
    <w:p w:rsidR="00D231DC" w:rsidRPr="00D231DC" w:rsidRDefault="00D231DC" w:rsidP="00D231DC">
      <w:pPr>
        <w:jc w:val="center"/>
        <w:rPr>
          <w:sz w:val="28"/>
          <w:szCs w:val="28"/>
        </w:rPr>
      </w:pPr>
      <w:r w:rsidRPr="00D231DC">
        <w:rPr>
          <w:sz w:val="28"/>
          <w:szCs w:val="28"/>
          <w:lang w:val="en-US"/>
        </w:rPr>
        <w:t>II</w:t>
      </w:r>
      <w:r w:rsidRPr="00D231DC">
        <w:rPr>
          <w:sz w:val="28"/>
          <w:szCs w:val="28"/>
        </w:rPr>
        <w:t>.О руководителе и команде проекта</w:t>
      </w:r>
    </w:p>
    <w:p w:rsidR="00D231DC" w:rsidRPr="00D231DC" w:rsidRDefault="00D231DC" w:rsidP="00D231DC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6095"/>
      </w:tblGrid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Примечание</w:t>
            </w: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Фамилия, имя, отчество руководителя СОНКО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Телефон (с кодом </w:t>
            </w:r>
            <w:r w:rsidRPr="00D231DC">
              <w:rPr>
                <w:sz w:val="28"/>
                <w:szCs w:val="28"/>
              </w:rPr>
              <w:lastRenderedPageBreak/>
              <w:t>города), мобильный телефон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Адрес электронной почты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Фамилия, имя, отчество бухгалтера 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Телефон (с кодом города), мобильный телефон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Адрес электронной почты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Ключевые члены команды проекта (должность; образование; специальность; опыт работы, в том числе  по направлению проекта и др.)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31DC" w:rsidRPr="00D231DC" w:rsidRDefault="00D231DC" w:rsidP="00D231DC">
      <w:pPr>
        <w:jc w:val="center"/>
        <w:rPr>
          <w:sz w:val="28"/>
          <w:szCs w:val="28"/>
        </w:rPr>
      </w:pPr>
    </w:p>
    <w:p w:rsidR="00D231DC" w:rsidRPr="00D231DC" w:rsidRDefault="00D231DC" w:rsidP="00D231DC">
      <w:pPr>
        <w:jc w:val="center"/>
        <w:rPr>
          <w:sz w:val="28"/>
          <w:szCs w:val="28"/>
        </w:rPr>
      </w:pPr>
      <w:r w:rsidRPr="00D231DC">
        <w:rPr>
          <w:sz w:val="28"/>
          <w:szCs w:val="28"/>
          <w:lang w:val="en-US"/>
        </w:rPr>
        <w:t xml:space="preserve">III. </w:t>
      </w:r>
      <w:r w:rsidRPr="00D231DC">
        <w:rPr>
          <w:sz w:val="28"/>
          <w:szCs w:val="28"/>
        </w:rPr>
        <w:t xml:space="preserve">Об организации </w:t>
      </w:r>
    </w:p>
    <w:p w:rsidR="00D231DC" w:rsidRPr="00D231DC" w:rsidRDefault="00D231DC" w:rsidP="00D231DC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6095"/>
      </w:tblGrid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Примечание</w:t>
            </w: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Официальный сайт; группа  в соц. сетях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D231DC">
              <w:rPr>
                <w:i/>
                <w:sz w:val="28"/>
                <w:szCs w:val="28"/>
              </w:rPr>
              <w:t>Указать активную ссылку</w:t>
            </w: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  <w:lang w:val="en-US"/>
              </w:rPr>
              <w:t>2</w:t>
            </w:r>
            <w:r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Количество штатных работников 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(по состоянию на 31.12.2020 г.)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  <w:lang w:val="en-US"/>
              </w:rPr>
              <w:t>3</w:t>
            </w:r>
            <w:r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Количество добровольцев (волонтеров), принимавших участие в реализации мероприятий СОНКО в 2020 году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  <w:lang w:val="en-US"/>
              </w:rPr>
              <w:t>4</w:t>
            </w:r>
            <w:r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Доходы организации     (рублей) за 2020 год, в том числе: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Президентские гранты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Субсидии из бюджета Челябинской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Средства из федерального бюджета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color w:val="8064A2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Средства из областного бюджета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color w:val="8064A2"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Средства из местного бюджета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Взносы, пожертвования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Прочие доходы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  <w:lang w:val="en-US"/>
              </w:rPr>
              <w:t>5</w:t>
            </w:r>
            <w:r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Общая сумма расходов организации за предыдущий год (рублей)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  <w:lang w:val="en-US"/>
              </w:rPr>
              <w:t>6</w:t>
            </w:r>
            <w:r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Количество благополучателей за 2020 год, в том числе: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  <w:lang w:val="en-US"/>
              </w:rPr>
              <w:t>7</w:t>
            </w:r>
            <w:r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Имеющиеся в распоряжении СОНКО материально-технические ресурсы, в том числе: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color w:val="8064A2"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помещение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D231DC">
              <w:rPr>
                <w:i/>
                <w:sz w:val="28"/>
                <w:szCs w:val="28"/>
              </w:rPr>
              <w:t xml:space="preserve">(указывается площадь и вид права использования, назначение помещения) </w:t>
            </w: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другое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Реквизиты СОНКО: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Юридический адрес: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Почтовый индекс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Населённый пункт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Улица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Дом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Офис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Телефон (с кодом города)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Адрес электронной почты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ОГРН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ИНН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КПП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БИК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ОКПО 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lastRenderedPageBreak/>
              <w:t>ОКВЭД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Номер расчетного счета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Наименование банка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D231DC" w:rsidRPr="00D231DC" w:rsidRDefault="00D231DC" w:rsidP="00D231DC">
      <w:pPr>
        <w:rPr>
          <w:sz w:val="28"/>
          <w:szCs w:val="28"/>
        </w:rPr>
      </w:pPr>
    </w:p>
    <w:p w:rsidR="00D231DC" w:rsidRPr="00D231DC" w:rsidRDefault="00D231DC" w:rsidP="00D231DC">
      <w:pPr>
        <w:jc w:val="center"/>
        <w:rPr>
          <w:sz w:val="28"/>
          <w:szCs w:val="28"/>
        </w:rPr>
      </w:pPr>
      <w:r w:rsidRPr="00D231DC">
        <w:rPr>
          <w:sz w:val="28"/>
          <w:szCs w:val="28"/>
          <w:lang w:val="en-US"/>
        </w:rPr>
        <w:t>IV</w:t>
      </w:r>
      <w:r w:rsidRPr="00D231DC">
        <w:rPr>
          <w:sz w:val="28"/>
          <w:szCs w:val="28"/>
        </w:rPr>
        <w:t>.Основные реализованные проекты за последние 5 лет по соответствующему направлению</w:t>
      </w:r>
    </w:p>
    <w:p w:rsidR="00D231DC" w:rsidRPr="00D231DC" w:rsidRDefault="00D231DC" w:rsidP="00D231DC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210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1545"/>
        <w:gridCol w:w="1472"/>
        <w:gridCol w:w="1654"/>
        <w:gridCol w:w="1242"/>
        <w:gridCol w:w="1285"/>
        <w:gridCol w:w="2245"/>
      </w:tblGrid>
      <w:tr w:rsidR="00D231DC" w:rsidRPr="00D231DC" w:rsidTr="00D231DC">
        <w:trPr>
          <w:trHeight w:val="34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  <w:r w:rsidRPr="00D231DC">
              <w:t>№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  <w:r w:rsidRPr="00D231DC">
              <w:t>Название проекта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  <w:r w:rsidRPr="00D231DC">
              <w:t xml:space="preserve">Объем финанси-рования </w:t>
            </w:r>
          </w:p>
          <w:p w:rsidR="00D231DC" w:rsidRPr="00D231DC" w:rsidRDefault="00D231DC" w:rsidP="00D231DC">
            <w:pPr>
              <w:suppressAutoHyphens/>
              <w:jc w:val="center"/>
            </w:pPr>
            <w:r w:rsidRPr="00D231DC">
              <w:t>(в руб.)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  <w:r w:rsidRPr="00D231DC">
              <w:t>Источник финансиро-вания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  <w:r w:rsidRPr="00D231DC">
              <w:t>Период выполнения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  <w:r w:rsidRPr="00D231DC">
              <w:t>Основные результаты*</w:t>
            </w:r>
          </w:p>
        </w:tc>
      </w:tr>
      <w:tr w:rsidR="00D231DC" w:rsidRPr="00D231DC" w:rsidTr="00D231DC">
        <w:trPr>
          <w:trHeight w:val="34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  <w:r w:rsidRPr="00D231DC">
              <w:t>Начало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  <w:r w:rsidRPr="00D231DC">
              <w:t>Оконча-ние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</w:p>
        </w:tc>
      </w:tr>
      <w:tr w:rsidR="00D231DC" w:rsidRPr="00D231DC" w:rsidTr="00D231DC">
        <w:trPr>
          <w:trHeight w:val="3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D231DC">
              <w:rPr>
                <w:sz w:val="20"/>
                <w:szCs w:val="20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231DC" w:rsidRPr="00D231DC" w:rsidTr="00D231DC">
        <w:trPr>
          <w:trHeight w:val="3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231DC" w:rsidRPr="00D231DC" w:rsidTr="00D231DC">
        <w:trPr>
          <w:trHeight w:val="3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rPr>
                <w:rFonts w:ascii="Century Gothic" w:hAnsi="Century Gothic"/>
                <w:sz w:val="16"/>
                <w:szCs w:val="16"/>
              </w:rPr>
            </w:pPr>
          </w:p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D231DC" w:rsidRPr="00D231DC" w:rsidRDefault="00D231DC" w:rsidP="00D231DC">
      <w:pPr>
        <w:rPr>
          <w:sz w:val="28"/>
          <w:szCs w:val="28"/>
        </w:rPr>
      </w:pPr>
    </w:p>
    <w:p w:rsidR="00D231DC" w:rsidRPr="00D231DC" w:rsidRDefault="00D231DC" w:rsidP="00D231DC">
      <w:pPr>
        <w:contextualSpacing/>
        <w:jc w:val="both"/>
      </w:pPr>
      <w:r w:rsidRPr="00D231DC">
        <w:t>*</w:t>
      </w:r>
      <w:r w:rsidRPr="00D231DC">
        <w:rPr>
          <w:rFonts w:eastAsia="Calibri"/>
          <w:b/>
          <w:i/>
          <w:color w:val="000000"/>
          <w:sz w:val="28"/>
          <w:szCs w:val="28"/>
        </w:rPr>
        <w:t xml:space="preserve"> </w:t>
      </w:r>
      <w:r w:rsidRPr="00D231DC">
        <w:rPr>
          <w:rFonts w:eastAsia="Calibri"/>
          <w:i/>
          <w:color w:val="000000"/>
          <w:sz w:val="28"/>
          <w:szCs w:val="28"/>
        </w:rPr>
        <w:t>подтверждается наградами; отзывами; публикациями  в СМИ и Интернете; информационными и финансовыми отчетами, фото и видео материалами, ссылками на отчетность в сети Интернет и пр.</w:t>
      </w:r>
    </w:p>
    <w:p w:rsidR="00D231DC" w:rsidRPr="00D231DC" w:rsidRDefault="00D231DC" w:rsidP="00D231DC"/>
    <w:p w:rsidR="00D231DC" w:rsidRPr="00D231DC" w:rsidRDefault="00D231DC" w:rsidP="00D231DC">
      <w:pPr>
        <w:jc w:val="center"/>
        <w:rPr>
          <w:sz w:val="28"/>
          <w:szCs w:val="28"/>
        </w:rPr>
      </w:pPr>
      <w:r w:rsidRPr="00D231DC">
        <w:rPr>
          <w:sz w:val="28"/>
          <w:szCs w:val="28"/>
          <w:lang w:val="en-US"/>
        </w:rPr>
        <w:t>V</w:t>
      </w:r>
      <w:r w:rsidRPr="00D231DC">
        <w:rPr>
          <w:sz w:val="28"/>
          <w:szCs w:val="28"/>
        </w:rPr>
        <w:t xml:space="preserve">. Полное описание проекта, презентация </w:t>
      </w:r>
    </w:p>
    <w:p w:rsidR="00D231DC" w:rsidRPr="00D231DC" w:rsidRDefault="00D231DC" w:rsidP="00D231DC">
      <w:pPr>
        <w:jc w:val="center"/>
      </w:pPr>
    </w:p>
    <w:p w:rsidR="00D231DC" w:rsidRPr="00D231DC" w:rsidRDefault="00D231DC" w:rsidP="00D231DC">
      <w:pPr>
        <w:jc w:val="center"/>
      </w:pPr>
      <w:r w:rsidRPr="00D231DC">
        <w:t>( В свободной форме)</w:t>
      </w:r>
    </w:p>
    <w:p w:rsidR="00D231DC" w:rsidRDefault="00D231DC" w:rsidP="00D231DC">
      <w:pPr>
        <w:jc w:val="center"/>
      </w:pPr>
    </w:p>
    <w:p w:rsidR="00D8404F" w:rsidRDefault="00D8404F" w:rsidP="00D231DC">
      <w:pPr>
        <w:jc w:val="center"/>
      </w:pPr>
    </w:p>
    <w:p w:rsidR="00D8404F" w:rsidRDefault="00D8404F" w:rsidP="00D8404F">
      <w:pPr>
        <w:rPr>
          <w:color w:val="FF0000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D8404F" w:rsidRPr="006D1CCC" w:rsidTr="0017243D">
        <w:tc>
          <w:tcPr>
            <w:tcW w:w="5070" w:type="dxa"/>
          </w:tcPr>
          <w:p w:rsidR="00D8404F" w:rsidRPr="006D1CCC" w:rsidRDefault="00D8404F" w:rsidP="0017243D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6D1CCC">
              <w:rPr>
                <w:rStyle w:val="FontStyle46"/>
                <w:sz w:val="28"/>
                <w:szCs w:val="28"/>
              </w:rPr>
              <w:t>Главный распорядитель</w:t>
            </w:r>
          </w:p>
          <w:p w:rsidR="00D8404F" w:rsidRPr="006D1CCC" w:rsidRDefault="00D8404F" w:rsidP="0017243D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6D1CCC">
              <w:rPr>
                <w:rStyle w:val="FontStyle46"/>
                <w:sz w:val="28"/>
                <w:szCs w:val="28"/>
              </w:rPr>
              <w:t xml:space="preserve"> средств бюджета: </w:t>
            </w:r>
          </w:p>
          <w:p w:rsidR="00D8404F" w:rsidRPr="006D1CCC" w:rsidRDefault="00D8404F" w:rsidP="0017243D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</w:p>
        </w:tc>
        <w:tc>
          <w:tcPr>
            <w:tcW w:w="4819" w:type="dxa"/>
          </w:tcPr>
          <w:p w:rsidR="00D8404F" w:rsidRPr="006D1CCC" w:rsidRDefault="00D8404F" w:rsidP="0017243D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6D1CCC">
              <w:rPr>
                <w:rStyle w:val="FontStyle46"/>
                <w:sz w:val="28"/>
                <w:szCs w:val="28"/>
              </w:rPr>
              <w:t>Получатель:</w:t>
            </w:r>
          </w:p>
        </w:tc>
      </w:tr>
      <w:tr w:rsidR="00D8404F" w:rsidRPr="00AF1669" w:rsidTr="0017243D">
        <w:trPr>
          <w:trHeight w:val="1218"/>
        </w:trPr>
        <w:tc>
          <w:tcPr>
            <w:tcW w:w="5070" w:type="dxa"/>
          </w:tcPr>
          <w:p w:rsidR="00D8404F" w:rsidRPr="006D1CCC" w:rsidRDefault="00D8404F" w:rsidP="0017243D">
            <w:pPr>
              <w:pStyle w:val="Style27"/>
              <w:widowControl/>
              <w:ind w:left="1764"/>
              <w:jc w:val="center"/>
              <w:rPr>
                <w:rStyle w:val="FontStyle54"/>
              </w:rPr>
            </w:pPr>
          </w:p>
          <w:p w:rsidR="00D8404F" w:rsidRPr="006D1CCC" w:rsidRDefault="00D8404F" w:rsidP="0017243D">
            <w:pPr>
              <w:pStyle w:val="Style27"/>
              <w:widowControl/>
              <w:rPr>
                <w:rStyle w:val="FontStyle54"/>
                <w:b w:val="0"/>
              </w:rPr>
            </w:pPr>
            <w:r w:rsidRPr="006D1CCC">
              <w:rPr>
                <w:rStyle w:val="FontStyle54"/>
                <w:b w:val="0"/>
              </w:rPr>
              <w:t>Глава Ленинского района</w:t>
            </w:r>
            <w:r w:rsidRPr="006D1CCC">
              <w:rPr>
                <w:rStyle w:val="FontStyle54"/>
                <w:b w:val="0"/>
              </w:rPr>
              <w:br/>
              <w:t xml:space="preserve">города Челябинска </w:t>
            </w:r>
          </w:p>
          <w:p w:rsidR="00D8404F" w:rsidRPr="006D1CCC" w:rsidRDefault="00D8404F" w:rsidP="0017243D">
            <w:pPr>
              <w:pStyle w:val="Style27"/>
              <w:widowControl/>
              <w:rPr>
                <w:rStyle w:val="FontStyle54"/>
                <w:b w:val="0"/>
              </w:rPr>
            </w:pPr>
          </w:p>
          <w:p w:rsidR="00D8404F" w:rsidRPr="006D1CCC" w:rsidRDefault="00D8404F" w:rsidP="0017243D">
            <w:pPr>
              <w:pStyle w:val="Style27"/>
              <w:widowControl/>
              <w:rPr>
                <w:rStyle w:val="FontStyle54"/>
                <w:b w:val="0"/>
              </w:rPr>
            </w:pPr>
          </w:p>
          <w:p w:rsidR="00D8404F" w:rsidRPr="006D1CCC" w:rsidRDefault="00D8404F" w:rsidP="0017243D">
            <w:pPr>
              <w:pStyle w:val="Style27"/>
              <w:widowControl/>
              <w:rPr>
                <w:rStyle w:val="FontStyle54"/>
                <w:b w:val="0"/>
              </w:rPr>
            </w:pPr>
            <w:r w:rsidRPr="006D1CCC">
              <w:rPr>
                <w:rStyle w:val="FontStyle54"/>
              </w:rPr>
              <w:t>_______________</w:t>
            </w:r>
            <w:r w:rsidRPr="006D1CCC">
              <w:rPr>
                <w:rStyle w:val="FontStyle54"/>
                <w:b w:val="0"/>
              </w:rPr>
              <w:t xml:space="preserve">    А. Е. Орел</w:t>
            </w:r>
          </w:p>
          <w:p w:rsidR="00D8404F" w:rsidRPr="006D1CCC" w:rsidRDefault="00D8404F" w:rsidP="0017243D">
            <w:pPr>
              <w:pStyle w:val="Style27"/>
              <w:widowControl/>
              <w:jc w:val="center"/>
              <w:rPr>
                <w:rStyle w:val="FontStyle54"/>
              </w:rPr>
            </w:pPr>
            <w:r w:rsidRPr="006D1CCC">
              <w:rPr>
                <w:rStyle w:val="FontStyle46"/>
                <w:sz w:val="16"/>
                <w:szCs w:val="16"/>
              </w:rPr>
              <w:t xml:space="preserve">                  (подпись)                 </w:t>
            </w:r>
          </w:p>
        </w:tc>
        <w:tc>
          <w:tcPr>
            <w:tcW w:w="4819" w:type="dxa"/>
          </w:tcPr>
          <w:p w:rsidR="00D8404F" w:rsidRPr="006D1CCC" w:rsidRDefault="00D8404F" w:rsidP="0017243D">
            <w:pPr>
              <w:pStyle w:val="Style27"/>
              <w:widowControl/>
              <w:ind w:left="1736"/>
              <w:jc w:val="center"/>
              <w:rPr>
                <w:rStyle w:val="FontStyle54"/>
              </w:rPr>
            </w:pPr>
          </w:p>
          <w:p w:rsidR="00D8404F" w:rsidRPr="006D1CCC" w:rsidRDefault="00D8404F" w:rsidP="0017243D">
            <w:pPr>
              <w:pStyle w:val="Style27"/>
              <w:widowControl/>
              <w:ind w:left="32"/>
              <w:jc w:val="center"/>
              <w:rPr>
                <w:rStyle w:val="FontStyle54"/>
              </w:rPr>
            </w:pPr>
            <w:r w:rsidRPr="006D1CCC">
              <w:rPr>
                <w:rStyle w:val="FontStyle54"/>
              </w:rPr>
              <w:t>_______ ___________  __________</w:t>
            </w:r>
          </w:p>
          <w:p w:rsidR="00D8404F" w:rsidRPr="006D1CCC" w:rsidRDefault="00D8404F" w:rsidP="0017243D">
            <w:pPr>
              <w:pStyle w:val="Style27"/>
              <w:widowControl/>
              <w:jc w:val="center"/>
              <w:rPr>
                <w:rStyle w:val="FontStyle54"/>
              </w:rPr>
            </w:pPr>
            <w:r w:rsidRPr="006D1CCC">
              <w:rPr>
                <w:rStyle w:val="FontStyle46"/>
                <w:sz w:val="16"/>
                <w:szCs w:val="16"/>
              </w:rPr>
              <w:t>(должность)         (подпись)                     (ФИО)</w:t>
            </w:r>
          </w:p>
        </w:tc>
      </w:tr>
    </w:tbl>
    <w:p w:rsidR="00D8404F" w:rsidRPr="00D231DC" w:rsidRDefault="00D8404F" w:rsidP="00D231DC">
      <w:pPr>
        <w:jc w:val="center"/>
      </w:pPr>
      <w:bookmarkStart w:id="0" w:name="_GoBack"/>
      <w:bookmarkEnd w:id="0"/>
    </w:p>
    <w:p w:rsidR="004F74FC" w:rsidRDefault="004F74FC" w:rsidP="004F74FC">
      <w:pPr>
        <w:pStyle w:val="Style9"/>
        <w:widowControl/>
        <w:spacing w:line="240" w:lineRule="exact"/>
        <w:ind w:firstLine="710"/>
        <w:rPr>
          <w:sz w:val="20"/>
          <w:szCs w:val="20"/>
          <w:lang w:val="en-US"/>
        </w:rPr>
        <w:sectPr w:rsidR="004F74FC" w:rsidSect="00DC7967">
          <w:headerReference w:type="even" r:id="rId8"/>
          <w:headerReference w:type="default" r:id="rId9"/>
          <w:pgSz w:w="11907" w:h="16840" w:code="9"/>
          <w:pgMar w:top="1134" w:right="567" w:bottom="1134" w:left="1701" w:header="720" w:footer="720" w:gutter="0"/>
          <w:cols w:space="60"/>
          <w:noEndnote/>
          <w:titlePg/>
          <w:docGrid w:linePitch="326"/>
        </w:sectPr>
      </w:pPr>
    </w:p>
    <w:p w:rsidR="00C8590E" w:rsidRDefault="00C8590E" w:rsidP="00C8590E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p w:rsidR="00C8590E" w:rsidRDefault="00C8590E" w:rsidP="00C8590E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p w:rsidR="00C8590E" w:rsidRDefault="00C8590E" w:rsidP="00C8590E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p w:rsidR="00C8590E" w:rsidRDefault="00C8590E" w:rsidP="00C8590E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sectPr w:rsidR="00C8590E" w:rsidSect="009C4250">
      <w:headerReference w:type="even" r:id="rId10"/>
      <w:headerReference w:type="default" r:id="rId11"/>
      <w:pgSz w:w="16840" w:h="11907" w:orient="landscape" w:code="9"/>
      <w:pgMar w:top="993" w:right="1134" w:bottom="851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EF8" w:rsidRDefault="00484EF8" w:rsidP="00470A20">
      <w:r>
        <w:separator/>
      </w:r>
    </w:p>
  </w:endnote>
  <w:endnote w:type="continuationSeparator" w:id="0">
    <w:p w:rsidR="00484EF8" w:rsidRDefault="00484EF8" w:rsidP="0047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horndale AM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EF8" w:rsidRDefault="00484EF8" w:rsidP="00470A20">
      <w:r>
        <w:separator/>
      </w:r>
    </w:p>
  </w:footnote>
  <w:footnote w:type="continuationSeparator" w:id="0">
    <w:p w:rsidR="00484EF8" w:rsidRDefault="00484EF8" w:rsidP="00470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EB7" w:rsidRDefault="00C22EB7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766296"/>
      <w:docPartObj>
        <w:docPartGallery w:val="Page Numbers (Top of Page)"/>
        <w:docPartUnique/>
      </w:docPartObj>
    </w:sdtPr>
    <w:sdtEndPr/>
    <w:sdtContent>
      <w:p w:rsidR="00C22EB7" w:rsidRDefault="00C22EB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0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22EB7" w:rsidRDefault="00C22EB7">
    <w:pPr>
      <w:pStyle w:val="Style38"/>
      <w:widowControl/>
      <w:ind w:left="4749" w:right="19"/>
      <w:jc w:val="both"/>
      <w:rPr>
        <w:rStyle w:val="FontStyle5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EB7" w:rsidRDefault="00C22EB7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EB7" w:rsidRDefault="00C22EB7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66BD"/>
    <w:multiLevelType w:val="hybridMultilevel"/>
    <w:tmpl w:val="499C59A8"/>
    <w:lvl w:ilvl="0" w:tplc="E4982A3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77E34"/>
    <w:multiLevelType w:val="singleLevel"/>
    <w:tmpl w:val="EBBE56CC"/>
    <w:lvl w:ilvl="0">
      <w:start w:val="1"/>
      <w:numFmt w:val="decimal"/>
      <w:lvlText w:val="5.1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2">
    <w:nsid w:val="102B66F9"/>
    <w:multiLevelType w:val="singleLevel"/>
    <w:tmpl w:val="3500B4C4"/>
    <w:lvl w:ilvl="0">
      <w:start w:val="1"/>
      <w:numFmt w:val="decimal"/>
      <w:lvlText w:val="5.3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">
    <w:nsid w:val="10315DF4"/>
    <w:multiLevelType w:val="singleLevel"/>
    <w:tmpl w:val="6268AD98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4">
    <w:nsid w:val="111A5218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5">
    <w:nsid w:val="149013D2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6">
    <w:nsid w:val="183D1C40"/>
    <w:multiLevelType w:val="singleLevel"/>
    <w:tmpl w:val="06D2109C"/>
    <w:lvl w:ilvl="0">
      <w:start w:val="3"/>
      <w:numFmt w:val="decimal"/>
      <w:lvlText w:val="5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213C3EB1"/>
    <w:multiLevelType w:val="hybridMultilevel"/>
    <w:tmpl w:val="F9E0C5E2"/>
    <w:lvl w:ilvl="0" w:tplc="1B841B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CB1494"/>
    <w:multiLevelType w:val="hybridMultilevel"/>
    <w:tmpl w:val="84948B54"/>
    <w:lvl w:ilvl="0" w:tplc="BF500AB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F00FC9"/>
    <w:multiLevelType w:val="hybridMultilevel"/>
    <w:tmpl w:val="DFF41A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F7FF4"/>
    <w:multiLevelType w:val="singleLevel"/>
    <w:tmpl w:val="061E1ED4"/>
    <w:lvl w:ilvl="0">
      <w:start w:val="8"/>
      <w:numFmt w:val="decimal"/>
      <w:lvlText w:val="5.1.%1."/>
      <w:legacy w:legacy="1" w:legacySpace="0" w:legacyIndent="910"/>
      <w:lvlJc w:val="left"/>
      <w:rPr>
        <w:rFonts w:ascii="Times New Roman" w:hAnsi="Times New Roman" w:cs="Times New Roman" w:hint="default"/>
      </w:rPr>
    </w:lvl>
  </w:abstractNum>
  <w:abstractNum w:abstractNumId="11">
    <w:nsid w:val="36BA31E6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12">
    <w:nsid w:val="3AE21E9D"/>
    <w:multiLevelType w:val="multilevel"/>
    <w:tmpl w:val="251851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 w:hint="default"/>
      </w:rPr>
    </w:lvl>
  </w:abstractNum>
  <w:abstractNum w:abstractNumId="13">
    <w:nsid w:val="3C4F6566"/>
    <w:multiLevelType w:val="singleLevel"/>
    <w:tmpl w:val="82DEF918"/>
    <w:lvl w:ilvl="0">
      <w:start w:val="7"/>
      <w:numFmt w:val="decimal"/>
      <w:lvlText w:val="5.3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14">
    <w:nsid w:val="51130F7D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15">
    <w:nsid w:val="593624A9"/>
    <w:multiLevelType w:val="singleLevel"/>
    <w:tmpl w:val="634A92C6"/>
    <w:lvl w:ilvl="0">
      <w:start w:val="4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6">
    <w:nsid w:val="644918E5"/>
    <w:multiLevelType w:val="singleLevel"/>
    <w:tmpl w:val="8F2E840C"/>
    <w:lvl w:ilvl="0">
      <w:start w:val="1"/>
      <w:numFmt w:val="decimal"/>
      <w:lvlText w:val="5.4.%1."/>
      <w:legacy w:legacy="1" w:legacySpace="0" w:legacyIndent="858"/>
      <w:lvlJc w:val="left"/>
      <w:rPr>
        <w:rFonts w:ascii="Times New Roman" w:hAnsi="Times New Roman" w:cs="Times New Roman" w:hint="default"/>
      </w:rPr>
    </w:lvl>
  </w:abstractNum>
  <w:abstractNum w:abstractNumId="17">
    <w:nsid w:val="70F70C72"/>
    <w:multiLevelType w:val="hybridMultilevel"/>
    <w:tmpl w:val="9F2E18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12BCB"/>
    <w:multiLevelType w:val="hybridMultilevel"/>
    <w:tmpl w:val="4AFE471C"/>
    <w:lvl w:ilvl="0" w:tplc="5E44F1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C5515"/>
    <w:multiLevelType w:val="hybridMultilevel"/>
    <w:tmpl w:val="103040E6"/>
    <w:lvl w:ilvl="0" w:tplc="361A0E1E">
      <w:start w:val="1"/>
      <w:numFmt w:val="upperRoman"/>
      <w:lvlText w:val="%1."/>
      <w:lvlJc w:val="left"/>
      <w:pPr>
        <w:ind w:left="49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0">
    <w:nsid w:val="7F9F5E56"/>
    <w:multiLevelType w:val="hybridMultilevel"/>
    <w:tmpl w:val="C62AE8AA"/>
    <w:lvl w:ilvl="0" w:tplc="E25C7CC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13"/>
  </w:num>
  <w:num w:numId="7">
    <w:abstractNumId w:val="16"/>
  </w:num>
  <w:num w:numId="8">
    <w:abstractNumId w:val="3"/>
  </w:num>
  <w:num w:numId="9">
    <w:abstractNumId w:val="4"/>
  </w:num>
  <w:num w:numId="10">
    <w:abstractNumId w:val="12"/>
  </w:num>
  <w:num w:numId="11">
    <w:abstractNumId w:val="11"/>
  </w:num>
  <w:num w:numId="12">
    <w:abstractNumId w:val="18"/>
  </w:num>
  <w:num w:numId="13">
    <w:abstractNumId w:val="8"/>
  </w:num>
  <w:num w:numId="14">
    <w:abstractNumId w:val="14"/>
  </w:num>
  <w:num w:numId="15">
    <w:abstractNumId w:val="20"/>
  </w:num>
  <w:num w:numId="16">
    <w:abstractNumId w:val="7"/>
  </w:num>
  <w:num w:numId="17">
    <w:abstractNumId w:val="19"/>
  </w:num>
  <w:num w:numId="18">
    <w:abstractNumId w:val="0"/>
  </w:num>
  <w:num w:numId="19">
    <w:abstractNumId w:val="5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4FC"/>
    <w:rsid w:val="00015FAA"/>
    <w:rsid w:val="00030675"/>
    <w:rsid w:val="00041DF0"/>
    <w:rsid w:val="000A459B"/>
    <w:rsid w:val="000B2324"/>
    <w:rsid w:val="000C101E"/>
    <w:rsid w:val="000E1A1F"/>
    <w:rsid w:val="000F53B2"/>
    <w:rsid w:val="0011143D"/>
    <w:rsid w:val="00113B92"/>
    <w:rsid w:val="00147138"/>
    <w:rsid w:val="00181604"/>
    <w:rsid w:val="00197698"/>
    <w:rsid w:val="001A4D67"/>
    <w:rsid w:val="001A721D"/>
    <w:rsid w:val="001C17FF"/>
    <w:rsid w:val="001F27FA"/>
    <w:rsid w:val="001F299B"/>
    <w:rsid w:val="001F49DF"/>
    <w:rsid w:val="00226B6C"/>
    <w:rsid w:val="00243E2D"/>
    <w:rsid w:val="002540F7"/>
    <w:rsid w:val="0027693B"/>
    <w:rsid w:val="00281DA1"/>
    <w:rsid w:val="002A2CB3"/>
    <w:rsid w:val="002E2354"/>
    <w:rsid w:val="00316EDE"/>
    <w:rsid w:val="0032296B"/>
    <w:rsid w:val="003B52F3"/>
    <w:rsid w:val="003D1B61"/>
    <w:rsid w:val="003F37DE"/>
    <w:rsid w:val="003F44F8"/>
    <w:rsid w:val="00434DD9"/>
    <w:rsid w:val="004644E0"/>
    <w:rsid w:val="00470A20"/>
    <w:rsid w:val="00482BAB"/>
    <w:rsid w:val="00484EF8"/>
    <w:rsid w:val="00491E89"/>
    <w:rsid w:val="004E7280"/>
    <w:rsid w:val="004F74FC"/>
    <w:rsid w:val="00540BBA"/>
    <w:rsid w:val="00543A7A"/>
    <w:rsid w:val="005569FF"/>
    <w:rsid w:val="00581A1F"/>
    <w:rsid w:val="00592F89"/>
    <w:rsid w:val="006061B7"/>
    <w:rsid w:val="0061431D"/>
    <w:rsid w:val="00620A28"/>
    <w:rsid w:val="00626D78"/>
    <w:rsid w:val="00654AB1"/>
    <w:rsid w:val="006755CB"/>
    <w:rsid w:val="006961B1"/>
    <w:rsid w:val="006A0EA2"/>
    <w:rsid w:val="006A696F"/>
    <w:rsid w:val="006B1A12"/>
    <w:rsid w:val="006B2C3E"/>
    <w:rsid w:val="006D127A"/>
    <w:rsid w:val="006D1CCC"/>
    <w:rsid w:val="007073CB"/>
    <w:rsid w:val="00753B8F"/>
    <w:rsid w:val="00767CAE"/>
    <w:rsid w:val="007C6210"/>
    <w:rsid w:val="007D4E8F"/>
    <w:rsid w:val="00804493"/>
    <w:rsid w:val="0082600F"/>
    <w:rsid w:val="00831F47"/>
    <w:rsid w:val="008334F7"/>
    <w:rsid w:val="00863919"/>
    <w:rsid w:val="00865DCD"/>
    <w:rsid w:val="008B3D9D"/>
    <w:rsid w:val="008C20FC"/>
    <w:rsid w:val="008E5F18"/>
    <w:rsid w:val="008F2D41"/>
    <w:rsid w:val="009141F2"/>
    <w:rsid w:val="00954FFA"/>
    <w:rsid w:val="00955672"/>
    <w:rsid w:val="00970881"/>
    <w:rsid w:val="009B6039"/>
    <w:rsid w:val="009B72C1"/>
    <w:rsid w:val="009C4250"/>
    <w:rsid w:val="009C6BD3"/>
    <w:rsid w:val="00A0067B"/>
    <w:rsid w:val="00A62ABE"/>
    <w:rsid w:val="00A90B35"/>
    <w:rsid w:val="00AB0BC0"/>
    <w:rsid w:val="00AC0C35"/>
    <w:rsid w:val="00AE2EF4"/>
    <w:rsid w:val="00BB7CFF"/>
    <w:rsid w:val="00BC7FF8"/>
    <w:rsid w:val="00BD3FC8"/>
    <w:rsid w:val="00BD6265"/>
    <w:rsid w:val="00C22EB7"/>
    <w:rsid w:val="00C35DB6"/>
    <w:rsid w:val="00C42ACC"/>
    <w:rsid w:val="00C647CB"/>
    <w:rsid w:val="00C8524F"/>
    <w:rsid w:val="00C8590E"/>
    <w:rsid w:val="00C869F7"/>
    <w:rsid w:val="00C929F4"/>
    <w:rsid w:val="00CA24E4"/>
    <w:rsid w:val="00CD6EB7"/>
    <w:rsid w:val="00D231DC"/>
    <w:rsid w:val="00D8404F"/>
    <w:rsid w:val="00D8774F"/>
    <w:rsid w:val="00DB4E39"/>
    <w:rsid w:val="00DC0032"/>
    <w:rsid w:val="00DC7967"/>
    <w:rsid w:val="00DD14AE"/>
    <w:rsid w:val="00E146E6"/>
    <w:rsid w:val="00E148FF"/>
    <w:rsid w:val="00E43FE7"/>
    <w:rsid w:val="00E45F78"/>
    <w:rsid w:val="00E74F88"/>
    <w:rsid w:val="00E91E75"/>
    <w:rsid w:val="00E94309"/>
    <w:rsid w:val="00EE26CA"/>
    <w:rsid w:val="00EE46ED"/>
    <w:rsid w:val="00EF07CE"/>
    <w:rsid w:val="00F04AAB"/>
    <w:rsid w:val="00F25098"/>
    <w:rsid w:val="00F51854"/>
    <w:rsid w:val="00F61633"/>
    <w:rsid w:val="00F701E8"/>
    <w:rsid w:val="00F9315E"/>
    <w:rsid w:val="00FD3DF3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C963990-BEE9-48A5-8BE6-772E824D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74F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1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74F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F74FC"/>
  </w:style>
  <w:style w:type="paragraph" w:customStyle="1" w:styleId="Style2">
    <w:name w:val="Style2"/>
    <w:basedOn w:val="a"/>
    <w:uiPriority w:val="99"/>
    <w:rsid w:val="004F74FC"/>
    <w:pPr>
      <w:spacing w:line="365" w:lineRule="exact"/>
      <w:jc w:val="center"/>
    </w:pPr>
  </w:style>
  <w:style w:type="paragraph" w:customStyle="1" w:styleId="Style3">
    <w:name w:val="Style3"/>
    <w:basedOn w:val="a"/>
    <w:uiPriority w:val="99"/>
    <w:rsid w:val="004F74FC"/>
    <w:pPr>
      <w:spacing w:line="219" w:lineRule="exact"/>
      <w:ind w:firstLine="67"/>
      <w:jc w:val="both"/>
    </w:pPr>
  </w:style>
  <w:style w:type="paragraph" w:customStyle="1" w:styleId="Style4">
    <w:name w:val="Style4"/>
    <w:basedOn w:val="a"/>
    <w:uiPriority w:val="99"/>
    <w:rsid w:val="004F74FC"/>
    <w:pPr>
      <w:spacing w:line="315" w:lineRule="exact"/>
      <w:jc w:val="center"/>
    </w:pPr>
  </w:style>
  <w:style w:type="paragraph" w:customStyle="1" w:styleId="Style5">
    <w:name w:val="Style5"/>
    <w:basedOn w:val="a"/>
    <w:uiPriority w:val="99"/>
    <w:rsid w:val="004F74FC"/>
    <w:pPr>
      <w:jc w:val="center"/>
    </w:pPr>
  </w:style>
  <w:style w:type="paragraph" w:customStyle="1" w:styleId="Style6">
    <w:name w:val="Style6"/>
    <w:basedOn w:val="a"/>
    <w:uiPriority w:val="99"/>
    <w:rsid w:val="004F74FC"/>
  </w:style>
  <w:style w:type="paragraph" w:customStyle="1" w:styleId="Style7">
    <w:name w:val="Style7"/>
    <w:basedOn w:val="a"/>
    <w:uiPriority w:val="99"/>
    <w:rsid w:val="004F74FC"/>
  </w:style>
  <w:style w:type="paragraph" w:customStyle="1" w:styleId="Style8">
    <w:name w:val="Style8"/>
    <w:basedOn w:val="a"/>
    <w:uiPriority w:val="99"/>
    <w:rsid w:val="004F74FC"/>
    <w:pPr>
      <w:jc w:val="both"/>
    </w:pPr>
  </w:style>
  <w:style w:type="paragraph" w:customStyle="1" w:styleId="Style9">
    <w:name w:val="Style9"/>
    <w:basedOn w:val="a"/>
    <w:uiPriority w:val="99"/>
    <w:rsid w:val="004F74FC"/>
    <w:pPr>
      <w:spacing w:line="320" w:lineRule="exact"/>
      <w:ind w:firstLine="687"/>
      <w:jc w:val="both"/>
    </w:pPr>
  </w:style>
  <w:style w:type="paragraph" w:customStyle="1" w:styleId="Style10">
    <w:name w:val="Style10"/>
    <w:basedOn w:val="a"/>
    <w:uiPriority w:val="99"/>
    <w:rsid w:val="004F74FC"/>
    <w:pPr>
      <w:spacing w:line="317" w:lineRule="exact"/>
      <w:jc w:val="both"/>
    </w:pPr>
  </w:style>
  <w:style w:type="paragraph" w:customStyle="1" w:styleId="Style11">
    <w:name w:val="Style11"/>
    <w:basedOn w:val="a"/>
    <w:uiPriority w:val="99"/>
    <w:rsid w:val="004F74FC"/>
    <w:pPr>
      <w:jc w:val="right"/>
    </w:pPr>
  </w:style>
  <w:style w:type="paragraph" w:customStyle="1" w:styleId="Style12">
    <w:name w:val="Style12"/>
    <w:basedOn w:val="a"/>
    <w:uiPriority w:val="99"/>
    <w:rsid w:val="004F74FC"/>
    <w:pPr>
      <w:spacing w:line="529" w:lineRule="exact"/>
      <w:jc w:val="center"/>
    </w:pPr>
  </w:style>
  <w:style w:type="paragraph" w:customStyle="1" w:styleId="Style13">
    <w:name w:val="Style13"/>
    <w:basedOn w:val="a"/>
    <w:uiPriority w:val="99"/>
    <w:rsid w:val="004F74FC"/>
  </w:style>
  <w:style w:type="paragraph" w:customStyle="1" w:styleId="Style14">
    <w:name w:val="Style14"/>
    <w:basedOn w:val="a"/>
    <w:uiPriority w:val="99"/>
    <w:rsid w:val="004F74FC"/>
    <w:pPr>
      <w:spacing w:line="253" w:lineRule="exact"/>
      <w:ind w:firstLine="1922"/>
    </w:pPr>
  </w:style>
  <w:style w:type="paragraph" w:customStyle="1" w:styleId="Style15">
    <w:name w:val="Style15"/>
    <w:basedOn w:val="a"/>
    <w:uiPriority w:val="99"/>
    <w:rsid w:val="004F74FC"/>
    <w:pPr>
      <w:jc w:val="both"/>
    </w:pPr>
  </w:style>
  <w:style w:type="paragraph" w:customStyle="1" w:styleId="Style16">
    <w:name w:val="Style16"/>
    <w:basedOn w:val="a"/>
    <w:uiPriority w:val="99"/>
    <w:rsid w:val="004F74FC"/>
    <w:pPr>
      <w:spacing w:line="238" w:lineRule="exact"/>
      <w:ind w:firstLine="286"/>
      <w:jc w:val="both"/>
    </w:pPr>
  </w:style>
  <w:style w:type="paragraph" w:customStyle="1" w:styleId="Style17">
    <w:name w:val="Style17"/>
    <w:basedOn w:val="a"/>
    <w:uiPriority w:val="99"/>
    <w:rsid w:val="004F74FC"/>
    <w:pPr>
      <w:spacing w:line="323" w:lineRule="exact"/>
      <w:ind w:firstLine="730"/>
      <w:jc w:val="both"/>
    </w:pPr>
  </w:style>
  <w:style w:type="paragraph" w:customStyle="1" w:styleId="Style18">
    <w:name w:val="Style18"/>
    <w:basedOn w:val="a"/>
    <w:uiPriority w:val="99"/>
    <w:rsid w:val="004F74FC"/>
    <w:pPr>
      <w:spacing w:line="322" w:lineRule="exact"/>
    </w:pPr>
  </w:style>
  <w:style w:type="paragraph" w:customStyle="1" w:styleId="Style19">
    <w:name w:val="Style19"/>
    <w:basedOn w:val="a"/>
    <w:uiPriority w:val="99"/>
    <w:rsid w:val="004F74FC"/>
    <w:pPr>
      <w:spacing w:line="207" w:lineRule="exact"/>
      <w:jc w:val="center"/>
    </w:pPr>
  </w:style>
  <w:style w:type="paragraph" w:customStyle="1" w:styleId="Style20">
    <w:name w:val="Style20"/>
    <w:basedOn w:val="a"/>
    <w:uiPriority w:val="99"/>
    <w:rsid w:val="004F74FC"/>
    <w:pPr>
      <w:spacing w:line="253" w:lineRule="exact"/>
      <w:ind w:firstLine="1674"/>
    </w:pPr>
  </w:style>
  <w:style w:type="paragraph" w:customStyle="1" w:styleId="Style21">
    <w:name w:val="Style21"/>
    <w:basedOn w:val="a"/>
    <w:uiPriority w:val="99"/>
    <w:rsid w:val="004F74FC"/>
    <w:pPr>
      <w:spacing w:line="253" w:lineRule="exact"/>
      <w:ind w:firstLine="730"/>
    </w:pPr>
  </w:style>
  <w:style w:type="paragraph" w:customStyle="1" w:styleId="Style22">
    <w:name w:val="Style22"/>
    <w:basedOn w:val="a"/>
    <w:uiPriority w:val="99"/>
    <w:rsid w:val="004F74FC"/>
    <w:pPr>
      <w:spacing w:line="320" w:lineRule="exact"/>
      <w:ind w:firstLine="715"/>
    </w:pPr>
  </w:style>
  <w:style w:type="paragraph" w:customStyle="1" w:styleId="Style23">
    <w:name w:val="Style23"/>
    <w:basedOn w:val="a"/>
    <w:uiPriority w:val="99"/>
    <w:rsid w:val="004F74FC"/>
    <w:pPr>
      <w:spacing w:line="257" w:lineRule="exact"/>
      <w:ind w:firstLine="2146"/>
    </w:pPr>
  </w:style>
  <w:style w:type="paragraph" w:customStyle="1" w:styleId="Style24">
    <w:name w:val="Style24"/>
    <w:basedOn w:val="a"/>
    <w:uiPriority w:val="99"/>
    <w:rsid w:val="004F74FC"/>
    <w:pPr>
      <w:spacing w:line="238" w:lineRule="exact"/>
      <w:ind w:firstLine="443"/>
      <w:jc w:val="both"/>
    </w:pPr>
  </w:style>
  <w:style w:type="paragraph" w:customStyle="1" w:styleId="Style25">
    <w:name w:val="Style25"/>
    <w:basedOn w:val="a"/>
    <w:uiPriority w:val="99"/>
    <w:rsid w:val="004F74FC"/>
  </w:style>
  <w:style w:type="paragraph" w:customStyle="1" w:styleId="Style26">
    <w:name w:val="Style26"/>
    <w:basedOn w:val="a"/>
    <w:uiPriority w:val="99"/>
    <w:rsid w:val="004F74FC"/>
    <w:pPr>
      <w:spacing w:line="257" w:lineRule="exact"/>
      <w:jc w:val="center"/>
    </w:pPr>
  </w:style>
  <w:style w:type="paragraph" w:customStyle="1" w:styleId="Style27">
    <w:name w:val="Style27"/>
    <w:basedOn w:val="a"/>
    <w:uiPriority w:val="99"/>
    <w:rsid w:val="004F74FC"/>
  </w:style>
  <w:style w:type="paragraph" w:customStyle="1" w:styleId="Style28">
    <w:name w:val="Style28"/>
    <w:basedOn w:val="a"/>
    <w:uiPriority w:val="99"/>
    <w:rsid w:val="004F74FC"/>
    <w:pPr>
      <w:spacing w:line="277" w:lineRule="exact"/>
      <w:jc w:val="center"/>
    </w:pPr>
  </w:style>
  <w:style w:type="paragraph" w:customStyle="1" w:styleId="Style29">
    <w:name w:val="Style29"/>
    <w:basedOn w:val="a"/>
    <w:uiPriority w:val="99"/>
    <w:rsid w:val="004F74FC"/>
    <w:pPr>
      <w:spacing w:line="315" w:lineRule="exact"/>
      <w:ind w:firstLine="2022"/>
    </w:pPr>
  </w:style>
  <w:style w:type="paragraph" w:customStyle="1" w:styleId="Style30">
    <w:name w:val="Style30"/>
    <w:basedOn w:val="a"/>
    <w:uiPriority w:val="99"/>
    <w:rsid w:val="004F74FC"/>
    <w:pPr>
      <w:spacing w:line="276" w:lineRule="exact"/>
      <w:ind w:hanging="873"/>
    </w:pPr>
  </w:style>
  <w:style w:type="paragraph" w:customStyle="1" w:styleId="Style31">
    <w:name w:val="Style31"/>
    <w:basedOn w:val="a"/>
    <w:uiPriority w:val="99"/>
    <w:rsid w:val="004F74FC"/>
    <w:pPr>
      <w:spacing w:line="281" w:lineRule="exact"/>
      <w:ind w:firstLine="1554"/>
    </w:pPr>
  </w:style>
  <w:style w:type="paragraph" w:customStyle="1" w:styleId="Style32">
    <w:name w:val="Style32"/>
    <w:basedOn w:val="a"/>
    <w:uiPriority w:val="99"/>
    <w:rsid w:val="004F74FC"/>
    <w:pPr>
      <w:spacing w:line="305" w:lineRule="exact"/>
      <w:ind w:firstLine="2866"/>
    </w:pPr>
  </w:style>
  <w:style w:type="paragraph" w:customStyle="1" w:styleId="Style33">
    <w:name w:val="Style33"/>
    <w:basedOn w:val="a"/>
    <w:uiPriority w:val="99"/>
    <w:rsid w:val="004F74FC"/>
  </w:style>
  <w:style w:type="paragraph" w:customStyle="1" w:styleId="Style34">
    <w:name w:val="Style34"/>
    <w:basedOn w:val="a"/>
    <w:uiPriority w:val="99"/>
    <w:rsid w:val="004F74FC"/>
  </w:style>
  <w:style w:type="paragraph" w:customStyle="1" w:styleId="Style35">
    <w:name w:val="Style35"/>
    <w:basedOn w:val="a"/>
    <w:uiPriority w:val="99"/>
    <w:rsid w:val="004F74FC"/>
    <w:pPr>
      <w:spacing w:line="315" w:lineRule="exact"/>
      <w:ind w:firstLine="334"/>
    </w:pPr>
  </w:style>
  <w:style w:type="paragraph" w:customStyle="1" w:styleId="Style36">
    <w:name w:val="Style36"/>
    <w:basedOn w:val="a"/>
    <w:uiPriority w:val="99"/>
    <w:rsid w:val="004F74FC"/>
    <w:pPr>
      <w:spacing w:line="267" w:lineRule="exact"/>
      <w:ind w:hanging="138"/>
    </w:pPr>
  </w:style>
  <w:style w:type="paragraph" w:customStyle="1" w:styleId="Style37">
    <w:name w:val="Style37"/>
    <w:basedOn w:val="a"/>
    <w:uiPriority w:val="99"/>
    <w:rsid w:val="004F74FC"/>
    <w:pPr>
      <w:spacing w:line="224" w:lineRule="exact"/>
      <w:ind w:firstLine="567"/>
      <w:jc w:val="both"/>
    </w:pPr>
  </w:style>
  <w:style w:type="paragraph" w:customStyle="1" w:styleId="Style38">
    <w:name w:val="Style38"/>
    <w:basedOn w:val="a"/>
    <w:uiPriority w:val="99"/>
    <w:rsid w:val="004F74FC"/>
    <w:pPr>
      <w:jc w:val="right"/>
    </w:pPr>
  </w:style>
  <w:style w:type="paragraph" w:customStyle="1" w:styleId="Style39">
    <w:name w:val="Style39"/>
    <w:basedOn w:val="a"/>
    <w:uiPriority w:val="99"/>
    <w:rsid w:val="004F74FC"/>
    <w:pPr>
      <w:spacing w:line="184" w:lineRule="exact"/>
      <w:jc w:val="center"/>
    </w:pPr>
  </w:style>
  <w:style w:type="paragraph" w:customStyle="1" w:styleId="Style40">
    <w:name w:val="Style40"/>
    <w:basedOn w:val="a"/>
    <w:uiPriority w:val="99"/>
    <w:rsid w:val="004F74FC"/>
  </w:style>
  <w:style w:type="paragraph" w:customStyle="1" w:styleId="Style41">
    <w:name w:val="Style41"/>
    <w:basedOn w:val="a"/>
    <w:uiPriority w:val="99"/>
    <w:rsid w:val="004F74FC"/>
  </w:style>
  <w:style w:type="paragraph" w:customStyle="1" w:styleId="Style42">
    <w:name w:val="Style42"/>
    <w:basedOn w:val="a"/>
    <w:uiPriority w:val="99"/>
    <w:rsid w:val="004F74FC"/>
  </w:style>
  <w:style w:type="paragraph" w:customStyle="1" w:styleId="Style43">
    <w:name w:val="Style43"/>
    <w:basedOn w:val="a"/>
    <w:uiPriority w:val="99"/>
    <w:rsid w:val="004F74FC"/>
    <w:pPr>
      <w:spacing w:line="257" w:lineRule="exact"/>
      <w:ind w:firstLine="3495"/>
    </w:pPr>
  </w:style>
  <w:style w:type="paragraph" w:customStyle="1" w:styleId="Style44">
    <w:name w:val="Style44"/>
    <w:basedOn w:val="a"/>
    <w:uiPriority w:val="99"/>
    <w:rsid w:val="004F74FC"/>
    <w:pPr>
      <w:spacing w:line="258" w:lineRule="exact"/>
      <w:ind w:firstLine="1063"/>
    </w:pPr>
  </w:style>
  <w:style w:type="character" w:customStyle="1" w:styleId="FontStyle46">
    <w:name w:val="Font Style46"/>
    <w:basedOn w:val="a0"/>
    <w:uiPriority w:val="99"/>
    <w:rsid w:val="004F74FC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4F74FC"/>
    <w:rPr>
      <w:rFonts w:ascii="Sylfaen" w:hAnsi="Sylfaen" w:cs="Sylfaen"/>
      <w:b/>
      <w:bCs/>
      <w:i/>
      <w:iCs/>
      <w:spacing w:val="70"/>
      <w:sz w:val="26"/>
      <w:szCs w:val="26"/>
    </w:rPr>
  </w:style>
  <w:style w:type="character" w:customStyle="1" w:styleId="FontStyle48">
    <w:name w:val="Font Style48"/>
    <w:basedOn w:val="a0"/>
    <w:uiPriority w:val="99"/>
    <w:rsid w:val="004F74FC"/>
    <w:rPr>
      <w:rFonts w:ascii="Arial Black" w:hAnsi="Arial Black" w:cs="Arial Black"/>
      <w:i/>
      <w:iCs/>
      <w:spacing w:val="-10"/>
      <w:sz w:val="22"/>
      <w:szCs w:val="22"/>
    </w:rPr>
  </w:style>
  <w:style w:type="character" w:customStyle="1" w:styleId="FontStyle49">
    <w:name w:val="Font Style49"/>
    <w:basedOn w:val="a0"/>
    <w:uiPriority w:val="99"/>
    <w:rsid w:val="004F74FC"/>
    <w:rPr>
      <w:rFonts w:ascii="Sylfaen" w:hAnsi="Sylfaen" w:cs="Sylfaen"/>
      <w:i/>
      <w:iCs/>
      <w:spacing w:val="50"/>
      <w:sz w:val="44"/>
      <w:szCs w:val="44"/>
    </w:rPr>
  </w:style>
  <w:style w:type="character" w:customStyle="1" w:styleId="FontStyle50">
    <w:name w:val="Font Style50"/>
    <w:basedOn w:val="a0"/>
    <w:uiPriority w:val="99"/>
    <w:rsid w:val="004F74FC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51">
    <w:name w:val="Font Style51"/>
    <w:basedOn w:val="a0"/>
    <w:uiPriority w:val="99"/>
    <w:rsid w:val="004F74FC"/>
    <w:rPr>
      <w:rFonts w:ascii="Times New Roman" w:hAnsi="Times New Roman" w:cs="Times New Roman"/>
      <w:sz w:val="34"/>
      <w:szCs w:val="34"/>
    </w:rPr>
  </w:style>
  <w:style w:type="character" w:customStyle="1" w:styleId="FontStyle52">
    <w:name w:val="Font Style52"/>
    <w:basedOn w:val="a0"/>
    <w:uiPriority w:val="99"/>
    <w:rsid w:val="004F74FC"/>
    <w:rPr>
      <w:rFonts w:ascii="Times New Roman" w:hAnsi="Times New Roman" w:cs="Times New Roman"/>
      <w:sz w:val="42"/>
      <w:szCs w:val="42"/>
    </w:rPr>
  </w:style>
  <w:style w:type="character" w:customStyle="1" w:styleId="FontStyle53">
    <w:name w:val="Font Style53"/>
    <w:basedOn w:val="a0"/>
    <w:uiPriority w:val="99"/>
    <w:rsid w:val="004F74FC"/>
    <w:rPr>
      <w:rFonts w:ascii="Times New Roman" w:hAnsi="Times New Roman" w:cs="Times New Roman"/>
      <w:b/>
      <w:bCs/>
      <w:w w:val="50"/>
      <w:sz w:val="18"/>
      <w:szCs w:val="18"/>
    </w:rPr>
  </w:style>
  <w:style w:type="character" w:customStyle="1" w:styleId="FontStyle54">
    <w:name w:val="Font Style54"/>
    <w:basedOn w:val="a0"/>
    <w:uiPriority w:val="99"/>
    <w:rsid w:val="004F74F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5">
    <w:name w:val="Font Style55"/>
    <w:basedOn w:val="a0"/>
    <w:uiPriority w:val="99"/>
    <w:rsid w:val="004F74F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4F74F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4F74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a0"/>
    <w:uiPriority w:val="99"/>
    <w:rsid w:val="004F74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4F74F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0">
    <w:name w:val="Font Style60"/>
    <w:basedOn w:val="a0"/>
    <w:uiPriority w:val="99"/>
    <w:rsid w:val="004F74FC"/>
    <w:rPr>
      <w:rFonts w:ascii="Arial Black" w:hAnsi="Arial Black" w:cs="Arial Black"/>
      <w:sz w:val="12"/>
      <w:szCs w:val="12"/>
    </w:rPr>
  </w:style>
  <w:style w:type="character" w:customStyle="1" w:styleId="FontStyle61">
    <w:name w:val="Font Style61"/>
    <w:basedOn w:val="a0"/>
    <w:uiPriority w:val="99"/>
    <w:rsid w:val="004F74FC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4F74FC"/>
    <w:pPr>
      <w:suppressAutoHyphens/>
      <w:autoSpaceDE/>
      <w:autoSpaceDN/>
      <w:adjustRightInd/>
      <w:spacing w:after="120"/>
    </w:pPr>
    <w:rPr>
      <w:rFonts w:ascii="Thorndale AMT" w:eastAsia="SimSun" w:hAnsi="Thorndale AMT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4F74FC"/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4F74FC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F74FC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F74FC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4F74F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74FC"/>
    <w:rPr>
      <w:rFonts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4F74F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F74FC"/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4F74FC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uiPriority w:val="20"/>
    <w:qFormat/>
    <w:rsid w:val="004F74FC"/>
    <w:rPr>
      <w:rFonts w:cs="Times New Roman"/>
      <w:i/>
    </w:rPr>
  </w:style>
  <w:style w:type="paragraph" w:styleId="ad">
    <w:name w:val="header"/>
    <w:basedOn w:val="a"/>
    <w:link w:val="ae"/>
    <w:uiPriority w:val="99"/>
    <w:unhideWhenUsed/>
    <w:rsid w:val="004F74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F74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F74F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4F74FC"/>
    <w:rPr>
      <w:rFonts w:cs="Times New Roman"/>
      <w:b/>
      <w:bCs/>
    </w:rPr>
  </w:style>
  <w:style w:type="paragraph" w:styleId="af1">
    <w:name w:val="List Paragraph"/>
    <w:basedOn w:val="a"/>
    <w:uiPriority w:val="34"/>
    <w:qFormat/>
    <w:rsid w:val="004F74FC"/>
    <w:pPr>
      <w:ind w:left="720"/>
      <w:contextualSpacing/>
    </w:pPr>
  </w:style>
  <w:style w:type="paragraph" w:customStyle="1" w:styleId="af2">
    <w:name w:val="Прижатый влево"/>
    <w:basedOn w:val="a"/>
    <w:next w:val="a"/>
    <w:uiPriority w:val="99"/>
    <w:rsid w:val="001A4D67"/>
    <w:pPr>
      <w:widowControl/>
    </w:pPr>
    <w:rPr>
      <w:rFonts w:ascii="Arial" w:eastAsiaTheme="minorHAnsi" w:hAnsi="Arial" w:cs="Arial"/>
      <w:lang w:eastAsia="en-US"/>
    </w:rPr>
  </w:style>
  <w:style w:type="character" w:customStyle="1" w:styleId="af3">
    <w:name w:val="Гипертекстовая ссылка"/>
    <w:basedOn w:val="a0"/>
    <w:uiPriority w:val="99"/>
    <w:rsid w:val="003D1B61"/>
    <w:rPr>
      <w:color w:val="106BBE"/>
    </w:rPr>
  </w:style>
  <w:style w:type="paragraph" w:styleId="af4">
    <w:name w:val="Balloon Text"/>
    <w:basedOn w:val="a"/>
    <w:link w:val="af5"/>
    <w:uiPriority w:val="99"/>
    <w:semiHidden/>
    <w:unhideWhenUsed/>
    <w:rsid w:val="00540BB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F93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31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31DC"/>
  </w:style>
  <w:style w:type="table" w:customStyle="1" w:styleId="12">
    <w:name w:val="Сетка таблицы1"/>
    <w:basedOn w:val="a1"/>
    <w:next w:val="af"/>
    <w:uiPriority w:val="59"/>
    <w:rsid w:val="00D231D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E878E-635C-437F-8D07-289DCFFC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4010</TotalTime>
  <Pages>6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Golubtsova.EA</dc:creator>
  <cp:lastModifiedBy>User</cp:lastModifiedBy>
  <cp:revision>39</cp:revision>
  <cp:lastPrinted>2021-06-29T09:15:00Z</cp:lastPrinted>
  <dcterms:created xsi:type="dcterms:W3CDTF">2021-03-22T05:18:00Z</dcterms:created>
  <dcterms:modified xsi:type="dcterms:W3CDTF">2021-06-29T12:20:00Z</dcterms:modified>
</cp:coreProperties>
</file>